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DC13" w14:textId="77777777" w:rsidR="00D43913" w:rsidRPr="00665FF1" w:rsidRDefault="00D43913" w:rsidP="00D43913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 w:rsidRPr="00665FF1">
        <w:rPr>
          <w:rFonts w:ascii="Verdana" w:hAnsi="Verdana" w:cs="Arial"/>
          <w:b/>
          <w:bCs/>
          <w:sz w:val="24"/>
          <w:szCs w:val="24"/>
        </w:rPr>
        <w:t>4016</w:t>
      </w:r>
    </w:p>
    <w:p w14:paraId="08D8C8A1" w14:textId="77777777" w:rsidR="00D43913" w:rsidRPr="00665FF1" w:rsidRDefault="00D43913" w:rsidP="00D43913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665FF1">
        <w:rPr>
          <w:rFonts w:ascii="Verdana" w:hAnsi="Verdana" w:cs="Arial"/>
          <w:b/>
          <w:bCs/>
          <w:sz w:val="24"/>
          <w:szCs w:val="24"/>
        </w:rPr>
        <w:t>Jury Duty/Service as Witness in Court</w:t>
      </w:r>
      <w:r w:rsidRPr="00665FF1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665FF1">
        <w:rPr>
          <w:rFonts w:ascii="Verdana" w:hAnsi="Verdana" w:cs="Arial"/>
          <w:b/>
          <w:bCs/>
          <w:sz w:val="24"/>
          <w:szCs w:val="24"/>
        </w:rPr>
        <w:instrText>tc "Jury Duty/Service as Witness in Court"</w:instrText>
      </w:r>
      <w:r w:rsidRPr="00665FF1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7F95888C" w14:textId="77777777" w:rsidR="00D43913" w:rsidRPr="00665FF1" w:rsidRDefault="00D43913" w:rsidP="00D43913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26A46EAD" w14:textId="77777777" w:rsidR="00015C45" w:rsidRPr="00665FF1" w:rsidRDefault="00015C45" w:rsidP="00D43913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665FF1">
        <w:rPr>
          <w:rFonts w:ascii="Verdana" w:hAnsi="Verdana" w:cs="Arial"/>
          <w:sz w:val="24"/>
          <w:szCs w:val="24"/>
        </w:rPr>
        <w:t>A</w:t>
      </w:r>
      <w:r w:rsidR="005F23A7" w:rsidRPr="00665FF1">
        <w:rPr>
          <w:rFonts w:ascii="Verdana" w:hAnsi="Verdana" w:cs="Arial"/>
          <w:sz w:val="24"/>
          <w:szCs w:val="24"/>
        </w:rPr>
        <w:t>n</w:t>
      </w:r>
      <w:r w:rsidRPr="00665FF1">
        <w:rPr>
          <w:rFonts w:ascii="Verdana" w:hAnsi="Verdana" w:cs="Arial"/>
          <w:sz w:val="24"/>
          <w:szCs w:val="24"/>
        </w:rPr>
        <w:t xml:space="preserve"> </w:t>
      </w:r>
      <w:r w:rsidR="00D43913" w:rsidRPr="00665FF1">
        <w:rPr>
          <w:rFonts w:ascii="Verdana" w:hAnsi="Verdana" w:cs="Arial"/>
          <w:sz w:val="24"/>
          <w:szCs w:val="24"/>
        </w:rPr>
        <w:t xml:space="preserve">employee </w:t>
      </w:r>
      <w:r w:rsidRPr="00665FF1">
        <w:rPr>
          <w:rFonts w:ascii="Verdana" w:hAnsi="Verdana" w:cs="Arial"/>
          <w:sz w:val="24"/>
          <w:szCs w:val="24"/>
        </w:rPr>
        <w:t xml:space="preserve">who has been called </w:t>
      </w:r>
      <w:r w:rsidR="00D43913" w:rsidRPr="00665FF1">
        <w:rPr>
          <w:rFonts w:ascii="Verdana" w:hAnsi="Verdana" w:cs="Arial"/>
          <w:sz w:val="24"/>
          <w:szCs w:val="24"/>
        </w:rPr>
        <w:t xml:space="preserve">to serve as </w:t>
      </w:r>
      <w:r w:rsidRPr="00665FF1">
        <w:rPr>
          <w:rFonts w:ascii="Verdana" w:hAnsi="Verdana" w:cs="Arial"/>
          <w:sz w:val="24"/>
          <w:szCs w:val="24"/>
        </w:rPr>
        <w:t xml:space="preserve">a </w:t>
      </w:r>
      <w:r w:rsidR="00D43913" w:rsidRPr="00665FF1">
        <w:rPr>
          <w:rFonts w:ascii="Verdana" w:hAnsi="Verdana" w:cs="Arial"/>
          <w:sz w:val="24"/>
          <w:szCs w:val="24"/>
        </w:rPr>
        <w:t>juror</w:t>
      </w:r>
      <w:r w:rsidRPr="00665FF1">
        <w:rPr>
          <w:rFonts w:ascii="Verdana" w:hAnsi="Verdana" w:cs="Arial"/>
          <w:sz w:val="24"/>
          <w:szCs w:val="24"/>
        </w:rPr>
        <w:t xml:space="preserve"> </w:t>
      </w:r>
      <w:r w:rsidR="00707C24" w:rsidRPr="00665FF1">
        <w:rPr>
          <w:rFonts w:ascii="Verdana" w:hAnsi="Verdana" w:cs="Arial"/>
          <w:sz w:val="24"/>
          <w:szCs w:val="24"/>
        </w:rPr>
        <w:t xml:space="preserve">will be granted </w:t>
      </w:r>
      <w:r w:rsidRPr="00665FF1">
        <w:rPr>
          <w:rFonts w:ascii="Verdana" w:hAnsi="Verdana" w:cs="Arial"/>
          <w:sz w:val="24"/>
          <w:szCs w:val="24"/>
        </w:rPr>
        <w:t xml:space="preserve">paid leave.  </w:t>
      </w:r>
      <w:r w:rsidR="00707C24" w:rsidRPr="00665FF1">
        <w:rPr>
          <w:rFonts w:ascii="Verdana" w:hAnsi="Verdana" w:cs="Arial"/>
          <w:sz w:val="24"/>
          <w:szCs w:val="24"/>
        </w:rPr>
        <w:t xml:space="preserve">Employees must sign over to the district the compensation they receive for jury duty, </w:t>
      </w:r>
      <w:r w:rsidRPr="00665FF1">
        <w:rPr>
          <w:rFonts w:ascii="Verdana" w:hAnsi="Verdana" w:cs="Arial"/>
          <w:sz w:val="24"/>
          <w:szCs w:val="24"/>
        </w:rPr>
        <w:t>but not compensation for expenses.</w:t>
      </w:r>
    </w:p>
    <w:p w14:paraId="0D36BA98" w14:textId="77777777" w:rsidR="00015C45" w:rsidRPr="00665FF1" w:rsidRDefault="00015C45" w:rsidP="00D43913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07A1013C" w14:textId="77777777" w:rsidR="00BB15A8" w:rsidRPr="00665FF1" w:rsidRDefault="00015C45" w:rsidP="00015C4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665FF1">
        <w:rPr>
          <w:rFonts w:ascii="Verdana" w:hAnsi="Verdana" w:cs="Arial"/>
          <w:sz w:val="24"/>
          <w:szCs w:val="24"/>
        </w:rPr>
        <w:t>A</w:t>
      </w:r>
      <w:r w:rsidR="00627A8C" w:rsidRPr="00665FF1">
        <w:rPr>
          <w:rFonts w:ascii="Verdana" w:hAnsi="Verdana" w:cs="Arial"/>
          <w:sz w:val="24"/>
          <w:szCs w:val="24"/>
        </w:rPr>
        <w:t>n</w:t>
      </w:r>
      <w:r w:rsidRPr="00665FF1">
        <w:rPr>
          <w:rFonts w:ascii="Verdana" w:hAnsi="Verdana" w:cs="Arial"/>
          <w:sz w:val="24"/>
          <w:szCs w:val="24"/>
        </w:rPr>
        <w:t xml:space="preserve"> employee who has been subpoenaed to testify as a witness in a court proceeding shall be entitled to one day of paid leave.</w:t>
      </w:r>
      <w:r w:rsidR="006E321D" w:rsidRPr="00665FF1">
        <w:rPr>
          <w:rFonts w:ascii="Verdana" w:hAnsi="Verdana" w:cs="Arial"/>
          <w:sz w:val="24"/>
          <w:szCs w:val="24"/>
        </w:rPr>
        <w:t xml:space="preserve">  To receive paid leave, the employee must </w:t>
      </w:r>
      <w:r w:rsidR="00707C24" w:rsidRPr="00665FF1">
        <w:rPr>
          <w:rFonts w:ascii="Verdana" w:hAnsi="Verdana" w:cs="Arial"/>
          <w:sz w:val="24"/>
          <w:szCs w:val="24"/>
        </w:rPr>
        <w:t xml:space="preserve">sign over </w:t>
      </w:r>
      <w:r w:rsidR="006E321D" w:rsidRPr="00665FF1">
        <w:rPr>
          <w:rFonts w:ascii="Verdana" w:hAnsi="Verdana" w:cs="Arial"/>
          <w:sz w:val="24"/>
          <w:szCs w:val="24"/>
        </w:rPr>
        <w:t>to the district his or her witness fee.</w:t>
      </w:r>
    </w:p>
    <w:p w14:paraId="46B90E1F" w14:textId="77777777" w:rsidR="005222F1" w:rsidRPr="00665FF1" w:rsidRDefault="005222F1" w:rsidP="00015C4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445FA55C" w14:textId="14C6585A" w:rsidR="005222F1" w:rsidRPr="00665FF1" w:rsidRDefault="005222F1" w:rsidP="005222F1">
      <w:pPr>
        <w:keepNext/>
        <w:jc w:val="both"/>
        <w:rPr>
          <w:rFonts w:ascii="Verdana" w:hAnsi="Verdana" w:cs="Arial"/>
          <w:sz w:val="24"/>
          <w:szCs w:val="24"/>
        </w:rPr>
      </w:pPr>
      <w:r w:rsidRPr="00665FF1">
        <w:rPr>
          <w:rFonts w:ascii="Verdana" w:hAnsi="Verdana" w:cs="Arial"/>
          <w:sz w:val="24"/>
          <w:szCs w:val="24"/>
        </w:rPr>
        <w:t xml:space="preserve">Adopted on: </w:t>
      </w:r>
      <w:r w:rsidR="00543FEE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24579C0E" w14:textId="77777777" w:rsidR="005222F1" w:rsidRPr="00665FF1" w:rsidRDefault="005222F1" w:rsidP="005222F1">
      <w:pPr>
        <w:keepNext/>
        <w:jc w:val="both"/>
        <w:rPr>
          <w:rFonts w:ascii="Verdana" w:hAnsi="Verdana" w:cs="Arial"/>
          <w:sz w:val="24"/>
          <w:szCs w:val="24"/>
        </w:rPr>
      </w:pPr>
      <w:r w:rsidRPr="00665FF1">
        <w:rPr>
          <w:rFonts w:ascii="Verdana" w:hAnsi="Verdana" w:cs="Arial"/>
          <w:sz w:val="24"/>
          <w:szCs w:val="24"/>
        </w:rPr>
        <w:t>Revised on: _______________</w:t>
      </w:r>
    </w:p>
    <w:p w14:paraId="500A9290" w14:textId="77777777" w:rsidR="005222F1" w:rsidRPr="00665FF1" w:rsidRDefault="005222F1" w:rsidP="005222F1">
      <w:pPr>
        <w:keepNext/>
        <w:jc w:val="both"/>
        <w:rPr>
          <w:rFonts w:ascii="Verdana" w:hAnsi="Verdana" w:cs="Arial"/>
          <w:sz w:val="24"/>
          <w:szCs w:val="24"/>
        </w:rPr>
      </w:pPr>
      <w:r w:rsidRPr="00665FF1">
        <w:rPr>
          <w:rFonts w:ascii="Verdana" w:hAnsi="Verdana" w:cs="Arial"/>
          <w:sz w:val="24"/>
          <w:szCs w:val="24"/>
        </w:rPr>
        <w:t>Reviewed on: ______________</w:t>
      </w:r>
    </w:p>
    <w:p w14:paraId="40A5711C" w14:textId="77777777" w:rsidR="005222F1" w:rsidRPr="00015C45" w:rsidRDefault="005222F1" w:rsidP="00015C45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</w:p>
    <w:sectPr w:rsidR="005222F1" w:rsidRPr="00015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15C45"/>
    <w:rsid w:val="00037C03"/>
    <w:rsid w:val="00040516"/>
    <w:rsid w:val="001E1227"/>
    <w:rsid w:val="00276A68"/>
    <w:rsid w:val="00283D57"/>
    <w:rsid w:val="003C23C5"/>
    <w:rsid w:val="005222F1"/>
    <w:rsid w:val="00543FEE"/>
    <w:rsid w:val="005F23A7"/>
    <w:rsid w:val="00627A8C"/>
    <w:rsid w:val="00665FF1"/>
    <w:rsid w:val="006E321D"/>
    <w:rsid w:val="00707C24"/>
    <w:rsid w:val="00AE6650"/>
    <w:rsid w:val="00BB15A8"/>
    <w:rsid w:val="00D1408F"/>
    <w:rsid w:val="00D4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2CCC6"/>
  <w15:chartTrackingRefBased/>
  <w15:docId w15:val="{EC7CBC98-B0AC-41FC-A168-1DF2BF6F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3913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Microsoft Office User</cp:lastModifiedBy>
  <cp:revision>3</cp:revision>
  <dcterms:created xsi:type="dcterms:W3CDTF">2018-07-12T14:08:00Z</dcterms:created>
  <dcterms:modified xsi:type="dcterms:W3CDTF">2018-07-12T14:08:00Z</dcterms:modified>
</cp:coreProperties>
</file>